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2" w:rsidRDefault="003A2692">
      <w:pPr>
        <w:pStyle w:val="normal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2"/>
        </w:rPr>
        <w:t xml:space="preserve">  </w:t>
      </w:r>
      <w:r w:rsidRPr="001222F6">
        <w:rPr>
          <w:rFonts w:ascii="Verdana" w:hAnsi="Verdana" w:cs="Verdana"/>
          <w:b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207pt;height:70.5pt;visibility:visible">
            <v:imagedata r:id="rId5" o:title=""/>
          </v:shape>
        </w:pic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                            </w:t>
      </w:r>
      <w:r w:rsidRPr="001222F6">
        <w:rPr>
          <w:noProof/>
          <w:color w:val="000000"/>
          <w:sz w:val="24"/>
          <w:szCs w:val="24"/>
        </w:rPr>
        <w:pict>
          <v:shape id="image1.jpg" o:spid="_x0000_i1026" type="#_x0000_t75" alt="Risultato immagini per LOGO SCUOLA AMICA UNICEF" style="width:160.5pt;height:62.25pt;visibility:visible">
            <v:imagedata r:id="rId6" o:title=""/>
          </v:shape>
        </w:pic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                                                                 </w:t>
      </w:r>
      <w:r>
        <w:rPr>
          <w:noProof/>
        </w:rPr>
        <w:pict>
          <v:shape id="image3.png" o:spid="_x0000_s1026" type="#_x0000_t75" style="position:absolute;margin-left:243pt;margin-top:27pt;width:36pt;height:38.1pt;z-index:251658240;visibility:visible;mso-position-horizontal-relative:text;mso-position-vertical-relative:text">
            <v:imagedata r:id="rId7" o:title=""/>
          </v:shape>
        </w:pict>
      </w:r>
    </w:p>
    <w:p w:rsidR="003A2692" w:rsidRDefault="003A2692">
      <w:pPr>
        <w:pStyle w:val="normal0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22"/>
          <w:szCs w:val="22"/>
        </w:rPr>
        <w:br/>
      </w:r>
      <w:r>
        <w:rPr>
          <w:rFonts w:ascii="Verdana" w:hAnsi="Verdana" w:cs="Verdana"/>
          <w:b/>
          <w:color w:val="000000"/>
          <w:sz w:val="18"/>
          <w:szCs w:val="18"/>
        </w:rPr>
        <w:t>Ministero dell’ Istruzione, dell’Università e della Ricerca</w:t>
      </w:r>
    </w:p>
    <w:p w:rsidR="003A2692" w:rsidRDefault="003A2692">
      <w:pPr>
        <w:pStyle w:val="normal0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ISTITUTO COMPRENSIVO “UGO DA COMO”</w:t>
      </w:r>
    </w:p>
    <w:p w:rsidR="003A2692" w:rsidRDefault="003A2692">
      <w:pPr>
        <w:pStyle w:val="normal0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Via Marchesino, 51  - 25017 Lonato del Garda (Bs)</w:t>
      </w:r>
    </w:p>
    <w:p w:rsidR="003A2692" w:rsidRDefault="003A2692">
      <w:pPr>
        <w:pStyle w:val="normal0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Tel.03099968 – Fax 03099968222</w:t>
      </w:r>
    </w:p>
    <w:p w:rsidR="003A2692" w:rsidRDefault="003A2692">
      <w:pPr>
        <w:pStyle w:val="normal0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Cod. Mecc BSIC82400T – C.F. 93014360171</w:t>
      </w:r>
    </w:p>
    <w:p w:rsidR="003A2692" w:rsidRDefault="003A2692">
      <w:pPr>
        <w:pStyle w:val="normal0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bsic82400t@istruzione.it – bsic82400t@pec.istruzione.it</w:t>
      </w:r>
    </w:p>
    <w:p w:rsidR="003A2692" w:rsidRDefault="003A2692">
      <w:pPr>
        <w:pStyle w:val="normal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Sito web – iclonato.edu.it</w:t>
      </w:r>
    </w:p>
    <w:p w:rsidR="003A2692" w:rsidRDefault="003A2692">
      <w:pPr>
        <w:pStyle w:val="normal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3A2692" w:rsidRDefault="003A2692">
      <w:pPr>
        <w:pStyle w:val="normal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Protocollo digitale                                       Lonato del Garda, 1</w:t>
      </w:r>
      <w:r>
        <w:rPr>
          <w:rFonts w:ascii="Verdana" w:hAnsi="Verdana" w:cs="Verdana"/>
          <w:sz w:val="24"/>
          <w:szCs w:val="24"/>
        </w:rPr>
        <w:t>6</w:t>
      </w:r>
      <w:r>
        <w:rPr>
          <w:rFonts w:ascii="Verdana" w:hAnsi="Verdana" w:cs="Verdana"/>
          <w:color w:val="000000"/>
          <w:sz w:val="24"/>
          <w:szCs w:val="24"/>
        </w:rPr>
        <w:t xml:space="preserve"> DICEMBRE 2020 </w:t>
      </w:r>
    </w:p>
    <w:p w:rsidR="003A2692" w:rsidRDefault="003A2692">
      <w:pPr>
        <w:pStyle w:val="normal0"/>
        <w:rPr>
          <w:rFonts w:ascii="Verdana" w:hAnsi="Verdana" w:cs="Verdana"/>
          <w:color w:val="000000"/>
          <w:sz w:val="24"/>
          <w:szCs w:val="24"/>
        </w:rPr>
      </w:pPr>
    </w:p>
    <w:p w:rsidR="003A2692" w:rsidRDefault="003A2692">
      <w:pPr>
        <w:pStyle w:val="normal0"/>
        <w:rPr>
          <w:rFonts w:ascii="Verdana" w:hAnsi="Verdana" w:cs="Verdana"/>
          <w:color w:val="000000"/>
          <w:sz w:val="24"/>
          <w:szCs w:val="24"/>
        </w:rPr>
      </w:pPr>
    </w:p>
    <w:p w:rsidR="003A2692" w:rsidRDefault="003A2692">
      <w:pPr>
        <w:pStyle w:val="normal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</w:t>
      </w:r>
    </w:p>
    <w:tbl>
      <w:tblPr>
        <w:tblW w:w="105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56"/>
        <w:gridCol w:w="5929"/>
      </w:tblGrid>
      <w:tr w:rsidR="003A2692" w:rsidTr="00DE3BD1">
        <w:trPr>
          <w:trHeight w:val="571"/>
        </w:trPr>
        <w:tc>
          <w:tcPr>
            <w:tcW w:w="4656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A2692" w:rsidRPr="00DE3BD1" w:rsidRDefault="003A2692" w:rsidP="00DE3BD1">
            <w:pPr>
              <w:pStyle w:val="normal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  <w:p w:rsidR="003A2692" w:rsidRPr="00DE3BD1" w:rsidRDefault="003A2692" w:rsidP="00DE3BD1">
            <w:pPr>
              <w:pStyle w:val="normal0"/>
              <w:spacing w:before="28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</w:p>
          <w:p w:rsidR="003A2692" w:rsidRPr="00DE3BD1" w:rsidRDefault="003A2692" w:rsidP="00DE3BD1">
            <w:pPr>
              <w:pStyle w:val="normal0"/>
              <w:spacing w:before="280"/>
              <w:jc w:val="center"/>
              <w:rPr>
                <w:color w:val="0000FF"/>
                <w:sz w:val="22"/>
                <w:szCs w:val="22"/>
              </w:rPr>
            </w:pPr>
            <w:r w:rsidRPr="00DE3BD1">
              <w:rPr>
                <w:rFonts w:ascii="Verdana" w:hAnsi="Verdana" w:cs="Verdana"/>
                <w:b/>
                <w:color w:val="0000FF"/>
                <w:sz w:val="22"/>
                <w:szCs w:val="22"/>
              </w:rPr>
              <w:t>SECONDO INCONTRO FORMATIVO</w:t>
            </w:r>
          </w:p>
          <w:p w:rsidR="003A2692" w:rsidRPr="00DE3BD1" w:rsidRDefault="003A2692" w:rsidP="00DE3BD1">
            <w:pPr>
              <w:pStyle w:val="normal0"/>
              <w:pBdr>
                <w:top w:val="single" w:sz="8" w:space="1" w:color="00000A"/>
                <w:left w:val="single" w:sz="8" w:space="4" w:color="00000A"/>
                <w:bottom w:val="single" w:sz="8" w:space="1" w:color="00000A"/>
                <w:right w:val="single" w:sz="8" w:space="4" w:color="00000A"/>
              </w:pBdr>
              <w:spacing w:before="280"/>
              <w:ind w:left="119" w:right="386" w:firstLine="10"/>
              <w:jc w:val="center"/>
              <w:rPr>
                <w:color w:val="000000"/>
                <w:sz w:val="22"/>
                <w:szCs w:val="22"/>
              </w:rPr>
            </w:pPr>
            <w:r w:rsidRPr="00DE3BD1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21 Dicembre 2020</w:t>
            </w:r>
          </w:p>
          <w:p w:rsidR="003A2692" w:rsidRPr="00DE3BD1" w:rsidRDefault="003A2692" w:rsidP="00DE3BD1">
            <w:pPr>
              <w:pStyle w:val="normal0"/>
              <w:pBdr>
                <w:top w:val="single" w:sz="8" w:space="1" w:color="00000A"/>
                <w:left w:val="single" w:sz="8" w:space="4" w:color="00000A"/>
                <w:bottom w:val="single" w:sz="8" w:space="1" w:color="00000A"/>
                <w:right w:val="single" w:sz="8" w:space="4" w:color="00000A"/>
              </w:pBdr>
              <w:spacing w:before="280"/>
              <w:ind w:left="119" w:right="386" w:firstLine="10"/>
              <w:jc w:val="center"/>
              <w:rPr>
                <w:color w:val="0000FF"/>
                <w:sz w:val="22"/>
                <w:szCs w:val="22"/>
              </w:rPr>
            </w:pPr>
            <w:r w:rsidRPr="00DE3BD1">
              <w:rPr>
                <w:color w:val="0000FF"/>
                <w:sz w:val="22"/>
                <w:szCs w:val="22"/>
              </w:rPr>
              <w:t xml:space="preserve">“ </w:t>
            </w:r>
            <w:r w:rsidRPr="00DE3BD1">
              <w:rPr>
                <w:rFonts w:ascii="Verdana" w:hAnsi="Verdana" w:cs="Verdana"/>
                <w:b/>
                <w:color w:val="0000FF"/>
                <w:sz w:val="22"/>
                <w:szCs w:val="22"/>
              </w:rPr>
              <w:t>SOPRAVVIVERE ALL’INCERTEZZA”.</w:t>
            </w:r>
          </w:p>
          <w:p w:rsidR="003A2692" w:rsidRPr="00DE3BD1" w:rsidRDefault="003A2692" w:rsidP="00DE3BD1">
            <w:pPr>
              <w:pStyle w:val="normal0"/>
              <w:spacing w:before="280"/>
              <w:jc w:val="center"/>
              <w:rPr>
                <w:color w:val="000000"/>
                <w:sz w:val="18"/>
                <w:szCs w:val="18"/>
              </w:rPr>
            </w:pPr>
          </w:p>
          <w:p w:rsidR="003A2692" w:rsidRPr="00DE3BD1" w:rsidRDefault="003A2692" w:rsidP="00DE3BD1">
            <w:pPr>
              <w:pStyle w:val="normal0"/>
              <w:spacing w:before="280"/>
              <w:jc w:val="center"/>
              <w:rPr>
                <w:color w:val="000000"/>
                <w:sz w:val="18"/>
                <w:szCs w:val="18"/>
              </w:rPr>
            </w:pPr>
          </w:p>
          <w:p w:rsidR="003A2692" w:rsidRPr="00DE3BD1" w:rsidRDefault="003A2692" w:rsidP="00DE3BD1">
            <w:pPr>
              <w:pStyle w:val="normal0"/>
              <w:spacing w:before="280"/>
              <w:jc w:val="center"/>
              <w:rPr>
                <w:color w:val="000000"/>
                <w:sz w:val="18"/>
                <w:szCs w:val="18"/>
              </w:rPr>
            </w:pPr>
          </w:p>
          <w:p w:rsidR="003A2692" w:rsidRPr="00DE3BD1" w:rsidRDefault="003A2692" w:rsidP="00DE3BD1">
            <w:pPr>
              <w:pStyle w:val="normal0"/>
              <w:spacing w:before="280"/>
              <w:jc w:val="center"/>
              <w:rPr>
                <w:color w:val="000000"/>
                <w:sz w:val="18"/>
                <w:szCs w:val="18"/>
              </w:rPr>
            </w:pPr>
          </w:p>
          <w:p w:rsidR="003A2692" w:rsidRPr="00DE3BD1" w:rsidRDefault="003A2692" w:rsidP="00DE3BD1">
            <w:pPr>
              <w:pStyle w:val="normal0"/>
              <w:spacing w:before="280"/>
              <w:jc w:val="center"/>
              <w:rPr>
                <w:color w:val="000000"/>
                <w:sz w:val="18"/>
                <w:szCs w:val="18"/>
              </w:rPr>
            </w:pPr>
          </w:p>
          <w:p w:rsidR="003A2692" w:rsidRPr="00DE3BD1" w:rsidRDefault="003A2692" w:rsidP="00DE3BD1">
            <w:pPr>
              <w:pStyle w:val="normal0"/>
              <w:spacing w:before="280"/>
              <w:jc w:val="center"/>
              <w:rPr>
                <w:color w:val="000000"/>
                <w:sz w:val="18"/>
                <w:szCs w:val="18"/>
              </w:rPr>
            </w:pPr>
          </w:p>
          <w:p w:rsidR="003A2692" w:rsidRPr="00DE3BD1" w:rsidRDefault="003A2692" w:rsidP="00DE3BD1">
            <w:pPr>
              <w:pStyle w:val="normal0"/>
              <w:spacing w:before="280"/>
              <w:jc w:val="center"/>
              <w:rPr>
                <w:color w:val="000000"/>
                <w:sz w:val="18"/>
                <w:szCs w:val="18"/>
              </w:rPr>
            </w:pPr>
          </w:p>
          <w:p w:rsidR="003A2692" w:rsidRPr="00DE3BD1" w:rsidRDefault="003A2692" w:rsidP="00DE3BD1">
            <w:pPr>
              <w:pStyle w:val="normal0"/>
              <w:spacing w:before="280"/>
              <w:jc w:val="center"/>
              <w:rPr>
                <w:color w:val="000000"/>
                <w:sz w:val="18"/>
                <w:szCs w:val="18"/>
              </w:rPr>
            </w:pPr>
          </w:p>
          <w:p w:rsidR="003A2692" w:rsidRPr="00DE3BD1" w:rsidRDefault="003A2692" w:rsidP="00DE3BD1">
            <w:pPr>
              <w:pStyle w:val="normal0"/>
              <w:spacing w:before="289" w:after="119"/>
              <w:ind w:right="1004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3A2692" w:rsidRPr="00DE3BD1" w:rsidRDefault="003A2692" w:rsidP="00DE3BD1">
            <w:pPr>
              <w:pStyle w:val="normal0"/>
              <w:numPr>
                <w:ilvl w:val="0"/>
                <w:numId w:val="1"/>
              </w:numPr>
              <w:rPr>
                <w:rFonts w:ascii="Verdana" w:hAnsi="Verdana" w:cs="Verdana"/>
                <w:sz w:val="26"/>
                <w:szCs w:val="26"/>
              </w:rPr>
            </w:pPr>
            <w:r w:rsidRPr="00DE3BD1">
              <w:rPr>
                <w:rFonts w:ascii="Verdana" w:hAnsi="Verdana" w:cs="Verdana"/>
                <w:color w:val="000000"/>
                <w:sz w:val="26"/>
                <w:szCs w:val="26"/>
              </w:rPr>
              <w:t>AI DIRIGENTI SCOLASTICI DE</w:t>
            </w:r>
            <w:r w:rsidRPr="00DE3BD1">
              <w:rPr>
                <w:rFonts w:ascii="Verdana" w:hAnsi="Verdana" w:cs="Verdana"/>
                <w:sz w:val="26"/>
                <w:szCs w:val="26"/>
              </w:rPr>
              <w:t>GLI ISTITUTI</w:t>
            </w:r>
            <w:r w:rsidRPr="00DE3BD1">
              <w:rPr>
                <w:rFonts w:ascii="Verdana" w:hAnsi="Verdana" w:cs="Verdana"/>
                <w:color w:val="000000"/>
                <w:sz w:val="26"/>
                <w:szCs w:val="26"/>
              </w:rPr>
              <w:t xml:space="preserve"> CHE APPARTENGONO ALLA RETE REGIONALE</w:t>
            </w:r>
            <w:r w:rsidRPr="00DE3BD1">
              <w:rPr>
                <w:rFonts w:ascii="Verdana" w:hAnsi="Verdana" w:cs="Verdana"/>
                <w:sz w:val="26"/>
                <w:szCs w:val="26"/>
              </w:rPr>
              <w:t xml:space="preserve"> “</w:t>
            </w:r>
            <w:r w:rsidRPr="00DE3BD1">
              <w:rPr>
                <w:rFonts w:ascii="Verdana" w:hAnsi="Verdana" w:cs="Verdana"/>
                <w:color w:val="000000"/>
                <w:sz w:val="26"/>
                <w:szCs w:val="26"/>
              </w:rPr>
              <w:t>SCUOLE CHE PROMUOVONO SALUTE</w:t>
            </w:r>
            <w:r w:rsidRPr="00DE3BD1">
              <w:rPr>
                <w:rFonts w:ascii="Verdana" w:hAnsi="Verdana" w:cs="Verdana"/>
                <w:sz w:val="26"/>
                <w:szCs w:val="26"/>
              </w:rPr>
              <w:t>”</w:t>
            </w:r>
            <w:r w:rsidRPr="00DE3BD1">
              <w:rPr>
                <w:rFonts w:ascii="Verdana" w:hAnsi="Verdana" w:cs="Verdana"/>
                <w:color w:val="000000"/>
                <w:sz w:val="26"/>
                <w:szCs w:val="26"/>
              </w:rPr>
              <w:t xml:space="preserve">  </w:t>
            </w:r>
          </w:p>
          <w:p w:rsidR="003A2692" w:rsidRPr="00DE3BD1" w:rsidRDefault="003A2692" w:rsidP="00DE3BD1">
            <w:pPr>
              <w:pStyle w:val="normal0"/>
              <w:ind w:left="720"/>
              <w:rPr>
                <w:rFonts w:ascii="Verdana" w:hAnsi="Verdana" w:cs="Verdana"/>
                <w:sz w:val="26"/>
                <w:szCs w:val="26"/>
              </w:rPr>
            </w:pPr>
          </w:p>
          <w:p w:rsidR="003A2692" w:rsidRPr="00DE3BD1" w:rsidRDefault="003A2692" w:rsidP="00DE3BD1">
            <w:pPr>
              <w:pStyle w:val="normal0"/>
              <w:numPr>
                <w:ilvl w:val="0"/>
                <w:numId w:val="1"/>
              </w:numPr>
              <w:rPr>
                <w:rFonts w:ascii="Verdana" w:hAnsi="Verdana" w:cs="Verdana"/>
                <w:sz w:val="26"/>
                <w:szCs w:val="26"/>
              </w:rPr>
            </w:pPr>
            <w:r w:rsidRPr="00DE3BD1">
              <w:rPr>
                <w:rFonts w:ascii="Verdana" w:hAnsi="Verdana" w:cs="Verdana"/>
                <w:sz w:val="26"/>
                <w:szCs w:val="26"/>
              </w:rPr>
              <w:t>AI DIRIGENTI SCOLASTICI DEGLI ISTITUTI DELLA PROVINCIA DI BRESCIA</w:t>
            </w:r>
          </w:p>
          <w:p w:rsidR="003A2692" w:rsidRPr="00DE3BD1" w:rsidRDefault="003A2692" w:rsidP="00DE3BD1">
            <w:pPr>
              <w:pStyle w:val="normal0"/>
              <w:ind w:left="720"/>
              <w:rPr>
                <w:rFonts w:ascii="Verdana" w:hAnsi="Verdana" w:cs="Verdana"/>
                <w:sz w:val="26"/>
                <w:szCs w:val="26"/>
              </w:rPr>
            </w:pPr>
          </w:p>
          <w:p w:rsidR="003A2692" w:rsidRPr="00DE3BD1" w:rsidRDefault="003A2692" w:rsidP="00DE3BD1">
            <w:pPr>
              <w:pStyle w:val="normal0"/>
              <w:numPr>
                <w:ilvl w:val="0"/>
                <w:numId w:val="1"/>
              </w:numPr>
              <w:spacing w:before="289"/>
              <w:ind w:right="465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DE3BD1">
              <w:rPr>
                <w:rFonts w:ascii="Verdana" w:hAnsi="Verdana" w:cs="Verdana"/>
                <w:color w:val="000000"/>
                <w:sz w:val="26"/>
                <w:szCs w:val="26"/>
              </w:rPr>
              <w:t>AI DOCENTI REFERENTI PER LA PROMOZIONE DELLA SALUTE</w:t>
            </w:r>
          </w:p>
          <w:p w:rsidR="003A2692" w:rsidRPr="00DE3BD1" w:rsidRDefault="003A2692" w:rsidP="00DE3BD1">
            <w:pPr>
              <w:pStyle w:val="normal0"/>
              <w:spacing w:before="289"/>
              <w:ind w:left="720" w:right="465"/>
              <w:rPr>
                <w:rFonts w:ascii="Verdana" w:hAnsi="Verdana" w:cs="Verdana"/>
                <w:sz w:val="26"/>
                <w:szCs w:val="26"/>
              </w:rPr>
            </w:pPr>
          </w:p>
          <w:p w:rsidR="003A2692" w:rsidRPr="00DE3BD1" w:rsidRDefault="003A2692" w:rsidP="00DE3BD1">
            <w:pPr>
              <w:pStyle w:val="normal0"/>
              <w:numPr>
                <w:ilvl w:val="0"/>
                <w:numId w:val="1"/>
              </w:numPr>
              <w:spacing w:before="289"/>
              <w:ind w:right="465"/>
              <w:rPr>
                <w:rFonts w:ascii="Verdana" w:hAnsi="Verdana" w:cs="Verdana"/>
                <w:sz w:val="26"/>
                <w:szCs w:val="26"/>
              </w:rPr>
            </w:pPr>
            <w:r w:rsidRPr="00DE3BD1">
              <w:rPr>
                <w:rFonts w:ascii="Verdana" w:hAnsi="Verdana" w:cs="Verdana"/>
                <w:sz w:val="26"/>
                <w:szCs w:val="26"/>
              </w:rPr>
              <w:t xml:space="preserve">AI DOCENTI </w:t>
            </w:r>
            <w:r w:rsidRPr="00DE3BD1">
              <w:rPr>
                <w:rFonts w:ascii="Verdana" w:hAnsi="Verdana" w:cs="Verdana"/>
                <w:color w:val="000000"/>
                <w:sz w:val="26"/>
                <w:szCs w:val="26"/>
              </w:rPr>
              <w:t xml:space="preserve"> REFERENTI COVID </w:t>
            </w:r>
          </w:p>
          <w:p w:rsidR="003A2692" w:rsidRPr="00DE3BD1" w:rsidRDefault="003A2692" w:rsidP="00DE3BD1">
            <w:pPr>
              <w:pStyle w:val="normal0"/>
              <w:spacing w:before="289"/>
              <w:ind w:left="720" w:right="465"/>
              <w:rPr>
                <w:rFonts w:ascii="Verdana" w:hAnsi="Verdana" w:cs="Verdana"/>
                <w:sz w:val="26"/>
                <w:szCs w:val="26"/>
              </w:rPr>
            </w:pPr>
          </w:p>
          <w:p w:rsidR="003A2692" w:rsidRPr="00DE3BD1" w:rsidRDefault="003A2692" w:rsidP="00DE3BD1">
            <w:pPr>
              <w:pStyle w:val="normal0"/>
              <w:numPr>
                <w:ilvl w:val="0"/>
                <w:numId w:val="2"/>
              </w:numPr>
              <w:spacing w:before="289"/>
              <w:ind w:right="465"/>
              <w:rPr>
                <w:rFonts w:ascii="Verdana" w:hAnsi="Verdana" w:cs="Verdana"/>
                <w:sz w:val="26"/>
                <w:szCs w:val="26"/>
              </w:rPr>
            </w:pPr>
            <w:r w:rsidRPr="00DE3BD1">
              <w:rPr>
                <w:rFonts w:ascii="Verdana" w:hAnsi="Verdana" w:cs="Verdana"/>
                <w:sz w:val="26"/>
                <w:szCs w:val="26"/>
              </w:rPr>
              <w:t>AI DOCENTI INTERESSATI</w:t>
            </w:r>
          </w:p>
          <w:p w:rsidR="003A2692" w:rsidRPr="00DE3BD1" w:rsidRDefault="003A2692" w:rsidP="00DE3BD1">
            <w:pPr>
              <w:pStyle w:val="normal0"/>
              <w:spacing w:before="11"/>
              <w:ind w:right="885"/>
              <w:rPr>
                <w:sz w:val="26"/>
                <w:szCs w:val="26"/>
              </w:rPr>
            </w:pPr>
          </w:p>
          <w:p w:rsidR="003A2692" w:rsidRPr="00DE3BD1" w:rsidRDefault="003A2692" w:rsidP="00DE3BD1">
            <w:pPr>
              <w:pStyle w:val="normal0"/>
              <w:spacing w:before="11"/>
              <w:ind w:right="885"/>
              <w:rPr>
                <w:color w:val="000000"/>
                <w:sz w:val="18"/>
                <w:szCs w:val="18"/>
              </w:rPr>
            </w:pPr>
          </w:p>
        </w:tc>
      </w:tr>
    </w:tbl>
    <w:p w:rsidR="003A2692" w:rsidRDefault="003A2692">
      <w:pPr>
        <w:pStyle w:val="normal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                                                       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b/>
          <w:sz w:val="24"/>
          <w:szCs w:val="24"/>
        </w:rPr>
      </w:pP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b/>
          <w:sz w:val="24"/>
          <w:szCs w:val="24"/>
        </w:rPr>
      </w:pP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b/>
          <w:sz w:val="24"/>
          <w:szCs w:val="24"/>
        </w:rPr>
      </w:pP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b/>
          <w:sz w:val="24"/>
          <w:szCs w:val="24"/>
        </w:rPr>
      </w:pP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b/>
          <w:sz w:val="24"/>
          <w:szCs w:val="24"/>
        </w:rPr>
      </w:pP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OGGETTO: SECONDO INCONTRO DI FORMAZIONE SUL TEMA </w:t>
      </w:r>
      <w:r>
        <w:rPr>
          <w:rFonts w:ascii="Verdana" w:hAnsi="Verdana" w:cs="Verdana"/>
          <w:b/>
          <w:sz w:val="24"/>
          <w:szCs w:val="24"/>
        </w:rPr>
        <w:t xml:space="preserve">“VERSO UNA SCUOLA RESILIENTE”- APPROFONDIMENTO DIALOGICO “SOPRAVVIVERE ALL’INCERTEZZA” </w:t>
      </w:r>
    </w:p>
    <w:p w:rsidR="003A2692" w:rsidRDefault="003A2692">
      <w:pPr>
        <w:pStyle w:val="normal0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280"/>
        <w:ind w:left="119" w:right="386" w:firstLine="10"/>
        <w:jc w:val="center"/>
        <w:rPr>
          <w:rFonts w:ascii="Verdana" w:hAnsi="Verdana" w:cs="Verdana"/>
          <w:color w:val="0000FF"/>
          <w:sz w:val="28"/>
          <w:szCs w:val="28"/>
        </w:rPr>
      </w:pPr>
      <w:r>
        <w:rPr>
          <w:rFonts w:ascii="Verdana" w:hAnsi="Verdana" w:cs="Verdana"/>
          <w:color w:val="0000FF"/>
          <w:sz w:val="28"/>
          <w:szCs w:val="28"/>
        </w:rPr>
        <w:t xml:space="preserve">“ </w:t>
      </w:r>
      <w:r>
        <w:rPr>
          <w:rFonts w:ascii="Verdana" w:hAnsi="Verdana" w:cs="Verdana"/>
          <w:b/>
          <w:color w:val="0000FF"/>
          <w:sz w:val="28"/>
          <w:szCs w:val="28"/>
        </w:rPr>
        <w:t>SOPRAVVIVERE ALL’INCERTEZZA”.</w:t>
      </w:r>
    </w:p>
    <w:p w:rsidR="003A2692" w:rsidRDefault="003A2692">
      <w:pPr>
        <w:pStyle w:val="normal0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280"/>
        <w:ind w:left="119" w:right="386" w:firstLine="10"/>
        <w:jc w:val="center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Condividere, dialogare e consolidare benessere in tempi di incertezza</w:t>
      </w:r>
    </w:p>
    <w:p w:rsidR="003A2692" w:rsidRDefault="003A2692">
      <w:pPr>
        <w:pStyle w:val="normal0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280"/>
        <w:ind w:left="119" w:right="386" w:firstLine="10"/>
        <w:jc w:val="center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21 Dicembre 2020 ORE 14,30-17,00</w:t>
      </w:r>
    </w:p>
    <w:p w:rsidR="003A2692" w:rsidRDefault="003A2692">
      <w:pPr>
        <w:pStyle w:val="normal0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280"/>
        <w:ind w:left="119" w:right="386" w:firstLine="10"/>
        <w:jc w:val="center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EVENTO ONLINE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Come anticipato negli incontri di formazione di Ambito di novembre e dicembre, </w:t>
      </w:r>
      <w:r>
        <w:rPr>
          <w:rFonts w:ascii="Verdana" w:hAnsi="Verdana" w:cs="Verdana"/>
          <w:sz w:val="24"/>
          <w:szCs w:val="24"/>
        </w:rPr>
        <w:t xml:space="preserve">per continuare il percorso avviato </w:t>
      </w:r>
      <w:r>
        <w:rPr>
          <w:rFonts w:ascii="Verdana" w:hAnsi="Verdana" w:cs="Verdana"/>
          <w:color w:val="000000"/>
          <w:sz w:val="24"/>
          <w:szCs w:val="24"/>
        </w:rPr>
        <w:t>vi proponiamo un secondo incontro</w:t>
      </w:r>
      <w:r>
        <w:rPr>
          <w:rFonts w:ascii="Verdana" w:hAnsi="Verdana" w:cs="Verdana"/>
          <w:sz w:val="24"/>
          <w:szCs w:val="24"/>
        </w:rPr>
        <w:t xml:space="preserve"> di formazione che affronterà la tematica attraverso l’utilizzo dell’approccio</w:t>
      </w:r>
      <w:r>
        <w:rPr>
          <w:rFonts w:ascii="Verdana" w:hAnsi="Verdana" w:cs="Verdana"/>
          <w:color w:val="000000"/>
          <w:sz w:val="24"/>
          <w:szCs w:val="24"/>
        </w:rPr>
        <w:t xml:space="preserve"> dialogico</w:t>
      </w:r>
      <w:r>
        <w:rPr>
          <w:rFonts w:ascii="Verdana" w:hAnsi="Verdana" w:cs="Verdana"/>
          <w:sz w:val="24"/>
          <w:szCs w:val="24"/>
        </w:rPr>
        <w:t xml:space="preserve"> e sarà </w:t>
      </w:r>
      <w:r>
        <w:rPr>
          <w:rFonts w:ascii="Verdana" w:hAnsi="Verdana" w:cs="Verdana"/>
          <w:color w:val="000000"/>
          <w:sz w:val="24"/>
          <w:szCs w:val="24"/>
        </w:rPr>
        <w:t>facilitato da</w:t>
      </w:r>
      <w:r>
        <w:rPr>
          <w:rFonts w:ascii="Verdana" w:hAnsi="Verdana" w:cs="Verdana"/>
          <w:sz w:val="24"/>
          <w:szCs w:val="24"/>
        </w:rPr>
        <w:t>gli Esperti, formatori del sistema scolastico finlandese,</w:t>
      </w:r>
    </w:p>
    <w:p w:rsidR="003A2692" w:rsidRDefault="003A2692">
      <w:pPr>
        <w:pStyle w:val="normal0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280"/>
        <w:ind w:left="119" w:right="386" w:firstLine="10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3A2692" w:rsidRDefault="003A2692">
      <w:pPr>
        <w:pStyle w:val="normal0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280"/>
        <w:ind w:left="119" w:right="386" w:firstLine="10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Dott. Heikki Ervast e Dott Jukka Hakola</w:t>
      </w:r>
    </w:p>
    <w:p w:rsidR="003A2692" w:rsidRDefault="003A2692">
      <w:pPr>
        <w:pStyle w:val="normal0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280"/>
        <w:ind w:left="119" w:right="386" w:firstLine="10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La proposta vuole attrezzare gli operatori scolastici di nuove competenze finalizzate a considerare </w:t>
      </w:r>
      <w:r>
        <w:rPr>
          <w:rFonts w:ascii="Verdana" w:hAnsi="Verdana" w:cs="Verdana"/>
          <w:b/>
          <w:color w:val="000000"/>
          <w:sz w:val="24"/>
          <w:szCs w:val="24"/>
        </w:rPr>
        <w:t>l’inatteso e l’imprevisto come una grande occasione di partecipazione, nella disponibilità a lasciarsi sorprendere, in senso positivo, dall’altro e da noi stessi, nella creatività delle azioni messe in campo.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Nessuno ce la fa da solo, per questo è importante creare opportunità </w:t>
      </w:r>
      <w:r>
        <w:rPr>
          <w:rFonts w:ascii="Verdana" w:hAnsi="Verdana" w:cs="Verdana"/>
          <w:b/>
          <w:color w:val="000000"/>
          <w:sz w:val="24"/>
          <w:szCs w:val="24"/>
        </w:rPr>
        <w:t>per prenderci per mano,</w:t>
      </w:r>
      <w:r>
        <w:rPr>
          <w:rFonts w:ascii="Verdana" w:hAnsi="Verdana" w:cs="Verdana"/>
          <w:color w:val="000000"/>
          <w:sz w:val="24"/>
          <w:szCs w:val="24"/>
        </w:rPr>
        <w:t xml:space="preserve"> per prendere confidenza con un nuovo modo di conoscere il mondo che esula dalle logiche precedenti e che ha permesso di aumentare la nostra capacità di tollerare l’incertezza. 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FF"/>
          <w:sz w:val="24"/>
          <w:szCs w:val="24"/>
        </w:rPr>
      </w:pPr>
      <w:r>
        <w:rPr>
          <w:rFonts w:ascii="Verdana" w:hAnsi="Verdana" w:cs="Verdana"/>
          <w:b/>
          <w:color w:val="0000FF"/>
          <w:sz w:val="24"/>
          <w:szCs w:val="24"/>
        </w:rPr>
        <w:t>FINALITÀ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L’incontro vuole essere un’occasione di confronto e dialogo in cui “setacciare il grano dalla pula” con uno sguardo sul</w:t>
      </w:r>
      <w:r>
        <w:rPr>
          <w:rFonts w:ascii="Verdana" w:hAnsi="Verdana" w:cs="Verdana"/>
          <w:sz w:val="24"/>
          <w:szCs w:val="24"/>
        </w:rPr>
        <w:t xml:space="preserve"> contesto attuale, sia a livello socilae che a livello scolastico</w:t>
      </w:r>
      <w:r>
        <w:rPr>
          <w:rFonts w:ascii="Verdana" w:hAnsi="Verdana" w:cs="Verdana"/>
          <w:color w:val="000000"/>
          <w:sz w:val="24"/>
          <w:szCs w:val="24"/>
        </w:rPr>
        <w:t>. L’obiettivo è di consolidare alcuni strumenti affinché, nell’affrontare l’incertezza, ci sia sempre al centro del pensiero e dell</w:t>
      </w:r>
      <w:r>
        <w:rPr>
          <w:rFonts w:ascii="Verdana" w:hAnsi="Verdana" w:cs="Verdana"/>
          <w:sz w:val="24"/>
          <w:szCs w:val="24"/>
        </w:rPr>
        <w:t xml:space="preserve">’agire </w:t>
      </w:r>
      <w:r>
        <w:rPr>
          <w:rFonts w:ascii="Verdana" w:hAnsi="Verdana" w:cs="Verdana"/>
          <w:b/>
          <w:color w:val="000000"/>
          <w:sz w:val="24"/>
          <w:szCs w:val="24"/>
        </w:rPr>
        <w:t>l’attenzione al benessere e alla cura della salute di tutta la comunità scolastica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b/>
          <w:sz w:val="24"/>
          <w:szCs w:val="24"/>
        </w:rPr>
        <w:t>e di contesto.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FF"/>
          <w:sz w:val="24"/>
          <w:szCs w:val="24"/>
        </w:rPr>
      </w:pPr>
      <w:r>
        <w:rPr>
          <w:rFonts w:ascii="Verdana" w:hAnsi="Verdana" w:cs="Verdana"/>
          <w:b/>
          <w:color w:val="0000FF"/>
          <w:sz w:val="24"/>
          <w:szCs w:val="24"/>
        </w:rPr>
        <w:t xml:space="preserve">METODOLOGIA 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L’evento si svilupperà con modalità laboratoriale e dialogica, con la facilitazione dei formatori finlandesi Dott. Heikki Ervast e Dott Jukka Hakola.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L’incontrò si terrà in modalità online su piattaforma Zoom. Il link di accesso alla piattaforma verrà inviato ai partecipanti il giorno dell’incontro.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b/>
          <w:color w:val="0000FF"/>
          <w:sz w:val="24"/>
          <w:szCs w:val="24"/>
        </w:rPr>
      </w:pP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b/>
          <w:color w:val="0000FF"/>
          <w:sz w:val="24"/>
          <w:szCs w:val="24"/>
        </w:rPr>
      </w:pP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FF"/>
          <w:sz w:val="24"/>
          <w:szCs w:val="24"/>
        </w:rPr>
      </w:pPr>
      <w:r>
        <w:rPr>
          <w:rFonts w:ascii="Verdana" w:hAnsi="Verdana" w:cs="Verdana"/>
          <w:b/>
          <w:color w:val="0000FF"/>
          <w:sz w:val="24"/>
          <w:szCs w:val="24"/>
        </w:rPr>
        <w:t xml:space="preserve">PARTECIPANTI 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Il percorso è rivolto a referenti scolastici per l’educazione alla salute, referenti COVID, referenti scolastici che si occupano di tematiche inerenti la salute ed il benessere scolastico ed ai docenti della scuola primaria e secondaria di primo e secondo grado interessati a promuovere salute a scuola nell’attuale emergenza sanitaria.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L’incontro è aperto a tutte le scuole del territorio di ATS Brescia e ATS Montagna; è previsto un numero massimo di 90 partecipanti. 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FF"/>
          <w:sz w:val="24"/>
          <w:szCs w:val="24"/>
        </w:rPr>
      </w:pPr>
      <w:r>
        <w:rPr>
          <w:rFonts w:ascii="Verdana" w:hAnsi="Verdana" w:cs="Verdana"/>
          <w:b/>
          <w:color w:val="0000FF"/>
          <w:sz w:val="24"/>
          <w:szCs w:val="24"/>
        </w:rPr>
        <w:t xml:space="preserve">CONDUTTORI 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Dott. Heikki Ervast: Esperto nella facilitazione del dialogo nel lavoro di rete e nella leadership. Dott. Jukka Hakola: Supervisore ed esperto nei dialoghi anticipatori. 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FF"/>
          <w:sz w:val="24"/>
          <w:szCs w:val="24"/>
        </w:rPr>
      </w:pPr>
      <w:r>
        <w:rPr>
          <w:rFonts w:ascii="Verdana" w:hAnsi="Verdana" w:cs="Verdana"/>
          <w:b/>
          <w:color w:val="0000FF"/>
          <w:sz w:val="24"/>
          <w:szCs w:val="24"/>
        </w:rPr>
        <w:t>MODALITÀ DI ISCRIZIONE</w:t>
      </w:r>
    </w:p>
    <w:p w:rsidR="003A2692" w:rsidRDefault="003A2692">
      <w:pPr>
        <w:pStyle w:val="normal0"/>
        <w:spacing w:before="280"/>
        <w:ind w:left="119" w:right="386" w:firstLine="10"/>
        <w:rPr>
          <w:rFonts w:ascii="Verdana" w:hAnsi="Verdana" w:cs="Verdana"/>
          <w:color w:val="000000"/>
          <w:sz w:val="24"/>
          <w:szCs w:val="24"/>
        </w:rPr>
      </w:pPr>
      <w:hyperlink r:id="rId8">
        <w:r>
          <w:rPr>
            <w:rFonts w:ascii="Verdana" w:hAnsi="Verdana" w:cs="Verdana"/>
            <w:color w:val="0000FF"/>
            <w:sz w:val="24"/>
            <w:szCs w:val="24"/>
            <w:u w:val="single"/>
          </w:rPr>
          <w:t>https://it.surveymonkey.com/r/6DBJZH5</w:t>
        </w:r>
      </w:hyperlink>
      <w:r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FF"/>
          <w:sz w:val="24"/>
          <w:szCs w:val="24"/>
        </w:rPr>
      </w:pPr>
      <w:r>
        <w:rPr>
          <w:rFonts w:ascii="Verdana" w:hAnsi="Verdana" w:cs="Verdana"/>
          <w:b/>
          <w:color w:val="0000FF"/>
          <w:sz w:val="24"/>
          <w:szCs w:val="24"/>
        </w:rPr>
        <w:t>SEGRETERIA ORGANIZZATIVA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ATS Brescia, U.O.S.D. Promozione della Salute, 030.3838065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Chiediamo la collaborazione delle segreterie scolastiche a dare la dovuta importanza alla comunicazione e a diffonderla a tutti gli interessati, CONSIDERATI I TEMPI LIMITATI. 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Si allega la locandina dell’evento.</w:t>
      </w:r>
    </w:p>
    <w:p w:rsidR="003A2692" w:rsidRDefault="003A2692">
      <w:pPr>
        <w:pStyle w:val="normal0"/>
        <w:spacing w:before="280"/>
        <w:ind w:right="38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Cogliamo l’occasione per porgere i migliori auguri di Buon Natale e felice Anno Nuovo. </w:t>
      </w:r>
    </w:p>
    <w:p w:rsidR="003A2692" w:rsidRDefault="003A2692" w:rsidP="00EE2E7A">
      <w:pPr>
        <w:ind w:left="0" w:hanging="2"/>
        <w:rPr>
          <w:rFonts w:ascii="Verdana" w:hAnsi="Verdana"/>
          <w:lang w:val="de-DE"/>
        </w:rPr>
      </w:pPr>
    </w:p>
    <w:p w:rsidR="003A2692" w:rsidRDefault="003A2692" w:rsidP="00EE2E7A">
      <w:pPr>
        <w:ind w:left="0" w:hanging="2"/>
        <w:rPr>
          <w:rFonts w:ascii="Verdana" w:hAnsi="Verdana"/>
          <w:lang w:val="de-DE"/>
        </w:rPr>
      </w:pPr>
    </w:p>
    <w:p w:rsidR="003A2692" w:rsidRDefault="003A2692" w:rsidP="00EE2E7A">
      <w:pPr>
        <w:ind w:left="0" w:hanging="2"/>
        <w:jc w:val="center"/>
        <w:rPr>
          <w:lang w:val="de-DE"/>
        </w:rPr>
      </w:pPr>
      <w:r>
        <w:rPr>
          <w:lang w:val="de-DE"/>
        </w:rPr>
        <w:t>IL DIRIGENTE SCOLASTICO</w:t>
      </w:r>
    </w:p>
    <w:p w:rsidR="003A2692" w:rsidRDefault="003A2692" w:rsidP="00EE2E7A">
      <w:pPr>
        <w:ind w:left="0" w:hanging="2"/>
        <w:jc w:val="center"/>
        <w:rPr>
          <w:lang w:val="de-DE"/>
        </w:rPr>
      </w:pPr>
      <w:r>
        <w:rPr>
          <w:lang w:val="de-DE"/>
        </w:rPr>
        <w:t>Luigi Maria Speranza</w:t>
      </w:r>
    </w:p>
    <w:p w:rsidR="003A2692" w:rsidRDefault="003A2692" w:rsidP="00EE2E7A">
      <w:pPr>
        <w:ind w:left="0" w:hanging="2"/>
        <w:jc w:val="center"/>
        <w:rPr>
          <w:lang w:val="de-DE"/>
        </w:rPr>
      </w:pPr>
    </w:p>
    <w:p w:rsidR="003A2692" w:rsidRDefault="003A2692" w:rsidP="00EE2E7A">
      <w:pPr>
        <w:ind w:left="0" w:hanging="2"/>
        <w:jc w:val="center"/>
        <w:rPr>
          <w:sz w:val="20"/>
          <w:szCs w:val="20"/>
          <w:lang w:val="de-DE"/>
        </w:rPr>
      </w:pPr>
      <w:r w:rsidRPr="0011095F">
        <w:rPr>
          <w:sz w:val="20"/>
          <w:szCs w:val="20"/>
          <w:lang w:val="de-DE"/>
        </w:rPr>
        <w:t>*FIRMA AUTOGRAFA SOSTITUITA A MEZZO STAMPA,</w:t>
      </w:r>
    </w:p>
    <w:p w:rsidR="003A2692" w:rsidRPr="0011095F" w:rsidRDefault="003A2692" w:rsidP="00EE2E7A">
      <w:pPr>
        <w:ind w:left="0" w:hanging="2"/>
        <w:jc w:val="center"/>
        <w:rPr>
          <w:sz w:val="20"/>
          <w:szCs w:val="20"/>
          <w:lang w:val="de-DE"/>
        </w:rPr>
      </w:pPr>
      <w:r w:rsidRPr="0011095F">
        <w:rPr>
          <w:sz w:val="20"/>
          <w:szCs w:val="20"/>
          <w:lang w:val="de-DE"/>
        </w:rPr>
        <w:t xml:space="preserve"> AI SENSI DELL’ART.3 CO.2, DEL D. LGS.39/1993</w:t>
      </w:r>
    </w:p>
    <w:p w:rsidR="003A2692" w:rsidRDefault="003A2692" w:rsidP="00EE2E7A">
      <w:pPr>
        <w:pStyle w:val="normal0"/>
        <w:spacing w:before="227"/>
        <w:ind w:right="3878"/>
        <w:jc w:val="right"/>
      </w:pPr>
    </w:p>
    <w:sectPr w:rsidR="003A2692" w:rsidSect="007002D6">
      <w:pgSz w:w="11906" w:h="16838"/>
      <w:pgMar w:top="357" w:right="851" w:bottom="539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7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5A07F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2D6"/>
    <w:rsid w:val="00085BA6"/>
    <w:rsid w:val="0011095F"/>
    <w:rsid w:val="001222F6"/>
    <w:rsid w:val="00281257"/>
    <w:rsid w:val="003A2692"/>
    <w:rsid w:val="003F22DE"/>
    <w:rsid w:val="007002D6"/>
    <w:rsid w:val="00946CFB"/>
    <w:rsid w:val="00DE3BD1"/>
    <w:rsid w:val="00EB6B2B"/>
    <w:rsid w:val="00E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testazione"/>
    <w:qFormat/>
    <w:rsid w:val="007002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002D6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32"/>
      <w:position w:val="-1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002D6"/>
    <w:pPr>
      <w:keepNext/>
      <w:widowControl w:val="0"/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rFonts w:ascii="Arial" w:hAnsi="Arial" w:cs="Arial"/>
      <w:b/>
      <w:bCs/>
      <w:i/>
      <w:iCs/>
      <w:position w:val="-1"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002D6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hAnsi="Arial" w:cs="Arial"/>
      <w:b/>
      <w:bCs/>
      <w:position w:val="-1"/>
      <w:sz w:val="26"/>
      <w:szCs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002D6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3"/>
    </w:pPr>
    <w:rPr>
      <w:b/>
      <w:bCs/>
      <w:position w:val="-1"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002D6"/>
    <w:pPr>
      <w:keepNext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4"/>
    </w:pPr>
    <w:rPr>
      <w:b/>
      <w:position w:val="-1"/>
      <w:sz w:val="24"/>
      <w:szCs w:val="24"/>
      <w:u w:val="single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002D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7002D6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002D6"/>
    <w:pPr>
      <w:jc w:val="center"/>
    </w:pPr>
    <w:rPr>
      <w:b/>
      <w:bCs/>
      <w:color w:val="FF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7002D6"/>
    <w:rPr>
      <w:rFonts w:cs="Times New Roman"/>
      <w:b/>
      <w:bCs/>
      <w:color w:val="FF0000"/>
      <w:w w:val="100"/>
      <w:sz w:val="24"/>
      <w:szCs w:val="24"/>
      <w:effect w:val="none"/>
      <w:vertAlign w:val="baseline"/>
      <w:em w:val="none"/>
      <w:lang w:val="it-IT" w:eastAsia="it-IT" w:bidi="ar-SA"/>
    </w:rPr>
  </w:style>
  <w:style w:type="character" w:styleId="Hyperlink">
    <w:name w:val="Hyperlink"/>
    <w:basedOn w:val="DefaultParagraphFont"/>
    <w:uiPriority w:val="99"/>
    <w:rsid w:val="007002D6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Normale">
    <w:name w:val="[Normale]"/>
    <w:uiPriority w:val="99"/>
    <w:rsid w:val="007002D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02D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002D6"/>
    <w:pPr>
      <w:spacing w:after="120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002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002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002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CarattereCarattere">
    <w:name w:val="Carattere Carattere"/>
    <w:uiPriority w:val="99"/>
    <w:rsid w:val="007002D6"/>
    <w:rPr>
      <w:w w:val="100"/>
      <w:sz w:val="24"/>
      <w:effect w:val="none"/>
      <w:vertAlign w:val="baseline"/>
      <w:em w:val="none"/>
    </w:rPr>
  </w:style>
  <w:style w:type="character" w:customStyle="1" w:styleId="CarattereCarattere1">
    <w:name w:val="Carattere Carattere1"/>
    <w:uiPriority w:val="99"/>
    <w:rsid w:val="007002D6"/>
    <w:rPr>
      <w:b/>
      <w:w w:val="100"/>
      <w:sz w:val="24"/>
      <w:u w:val="single"/>
      <w:effect w:val="none"/>
      <w:vertAlign w:val="baseline"/>
      <w:em w:val="none"/>
    </w:rPr>
  </w:style>
  <w:style w:type="character" w:customStyle="1" w:styleId="CarattereCarattere3">
    <w:name w:val="Carattere Carattere3"/>
    <w:uiPriority w:val="99"/>
    <w:rsid w:val="007002D6"/>
    <w:rPr>
      <w:rFonts w:ascii="Cambria" w:hAnsi="Cambria"/>
      <w:b/>
      <w:w w:val="100"/>
      <w:kern w:val="32"/>
      <w:sz w:val="32"/>
      <w:effect w:val="none"/>
      <w:vertAlign w:val="baseline"/>
      <w:em w:val="none"/>
    </w:rPr>
  </w:style>
  <w:style w:type="paragraph" w:styleId="BlockText">
    <w:name w:val="Block Text"/>
    <w:basedOn w:val="Normal"/>
    <w:uiPriority w:val="99"/>
    <w:rsid w:val="007002D6"/>
    <w:pPr>
      <w:ind w:left="709" w:right="-143"/>
    </w:pPr>
    <w:rPr>
      <w:szCs w:val="20"/>
    </w:rPr>
  </w:style>
  <w:style w:type="character" w:customStyle="1" w:styleId="CarattereCarattere2">
    <w:name w:val="Carattere Carattere2"/>
    <w:uiPriority w:val="99"/>
    <w:rsid w:val="007002D6"/>
    <w:rPr>
      <w:rFonts w:ascii="Arial" w:hAnsi="Arial"/>
      <w:b/>
      <w:i/>
      <w:w w:val="100"/>
      <w:sz w:val="28"/>
      <w:effect w:val="none"/>
      <w:vertAlign w:val="baseline"/>
      <w:em w:val="none"/>
    </w:rPr>
  </w:style>
  <w:style w:type="paragraph" w:styleId="BalloonText">
    <w:name w:val="Balloon Text"/>
    <w:basedOn w:val="Normal"/>
    <w:link w:val="BalloonTextChar"/>
    <w:uiPriority w:val="99"/>
    <w:rsid w:val="00700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002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7002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7002D6"/>
    <w:pPr>
      <w:spacing w:before="100" w:beforeAutospacing="1" w:after="119"/>
    </w:pPr>
  </w:style>
  <w:style w:type="paragraph" w:customStyle="1" w:styleId="Nessunaspaziatura">
    <w:name w:val="Nessuna spaziatura"/>
    <w:uiPriority w:val="99"/>
    <w:rsid w:val="007002D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7002D6"/>
    <w:rPr>
      <w:rFonts w:cs="Times New Roman"/>
      <w:b/>
      <w:w w:val="100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002D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7002D6"/>
    <w:rPr>
      <w:sz w:val="20"/>
      <w:szCs w:val="20"/>
    </w:rPr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urveymonkey.com/r/6DBJZH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629</Words>
  <Characters>3589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Due</dc:creator>
  <cp:keywords/>
  <dc:description/>
  <cp:lastModifiedBy>LIM riserva</cp:lastModifiedBy>
  <cp:revision>2</cp:revision>
  <cp:lastPrinted>2020-12-16T07:57:00Z</cp:lastPrinted>
  <dcterms:created xsi:type="dcterms:W3CDTF">2020-12-21T11:27:00Z</dcterms:created>
  <dcterms:modified xsi:type="dcterms:W3CDTF">2020-12-21T11:27:00Z</dcterms:modified>
</cp:coreProperties>
</file>